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9E086" w14:textId="43E738CA" w:rsidR="0097539B" w:rsidRDefault="0097539B">
      <w:pPr>
        <w:widowControl w:val="0"/>
        <w:pBdr>
          <w:top w:val="nil"/>
          <w:left w:val="nil"/>
          <w:bottom w:val="nil"/>
          <w:right w:val="nil"/>
          <w:between w:val="nil"/>
        </w:pBdr>
        <w:spacing w:line="240" w:lineRule="auto"/>
        <w:rPr>
          <w:color w:val="000000"/>
          <w:sz w:val="24"/>
          <w:szCs w:val="24"/>
        </w:rPr>
      </w:pPr>
    </w:p>
    <w:p w14:paraId="187A7B7F" w14:textId="2DE07002" w:rsidR="0097539B" w:rsidRDefault="0097539B">
      <w:pPr>
        <w:widowControl w:val="0"/>
        <w:pBdr>
          <w:top w:val="nil"/>
          <w:left w:val="nil"/>
          <w:bottom w:val="nil"/>
          <w:right w:val="nil"/>
          <w:between w:val="nil"/>
        </w:pBdr>
        <w:spacing w:line="240" w:lineRule="auto"/>
        <w:rPr>
          <w:color w:val="000000"/>
          <w:sz w:val="24"/>
          <w:szCs w:val="24"/>
        </w:rPr>
      </w:pPr>
    </w:p>
    <w:p w14:paraId="1635D166" w14:textId="77777777" w:rsidR="0097539B" w:rsidRDefault="0097539B">
      <w:pPr>
        <w:widowControl w:val="0"/>
        <w:pBdr>
          <w:top w:val="nil"/>
          <w:left w:val="nil"/>
          <w:bottom w:val="nil"/>
          <w:right w:val="nil"/>
          <w:between w:val="nil"/>
        </w:pBdr>
        <w:spacing w:line="240" w:lineRule="auto"/>
        <w:rPr>
          <w:color w:val="000000"/>
          <w:sz w:val="24"/>
          <w:szCs w:val="24"/>
        </w:rPr>
      </w:pPr>
    </w:p>
    <w:p w14:paraId="00000027" w14:textId="77777777" w:rsidR="00CF63E1" w:rsidRDefault="0097539B">
      <w:pPr>
        <w:widowControl w:val="0"/>
        <w:pBdr>
          <w:top w:val="nil"/>
          <w:left w:val="nil"/>
          <w:bottom w:val="nil"/>
          <w:right w:val="nil"/>
          <w:between w:val="nil"/>
        </w:pBdr>
        <w:spacing w:line="267" w:lineRule="auto"/>
        <w:ind w:left="1358" w:right="20"/>
        <w:jc w:val="center"/>
        <w:rPr>
          <w:b/>
          <w:color w:val="000000"/>
          <w:sz w:val="28"/>
          <w:szCs w:val="28"/>
        </w:rPr>
      </w:pPr>
      <w:r>
        <w:rPr>
          <w:color w:val="000000"/>
          <w:sz w:val="24"/>
          <w:szCs w:val="24"/>
        </w:rPr>
        <w:t xml:space="preserve"> </w:t>
      </w:r>
      <w:r>
        <w:rPr>
          <w:b/>
          <w:color w:val="000000"/>
          <w:sz w:val="28"/>
          <w:szCs w:val="28"/>
        </w:rPr>
        <w:t xml:space="preserve">Agnes Davidson School Parent Fundraising Association </w:t>
      </w:r>
      <w:bookmarkStart w:id="0" w:name="_GoBack"/>
      <w:r>
        <w:rPr>
          <w:b/>
          <w:color w:val="000000"/>
          <w:sz w:val="28"/>
          <w:szCs w:val="28"/>
        </w:rPr>
        <w:t xml:space="preserve">(ADSPFA) </w:t>
      </w:r>
      <w:bookmarkEnd w:id="0"/>
    </w:p>
    <w:p w14:paraId="00000028" w14:textId="77777777" w:rsidR="00CF63E1" w:rsidRDefault="0097539B">
      <w:pPr>
        <w:widowControl w:val="0"/>
        <w:pBdr>
          <w:top w:val="nil"/>
          <w:left w:val="nil"/>
          <w:bottom w:val="nil"/>
          <w:right w:val="nil"/>
          <w:between w:val="nil"/>
        </w:pBdr>
        <w:spacing w:before="15" w:line="240" w:lineRule="auto"/>
        <w:ind w:right="2154"/>
        <w:jc w:val="right"/>
        <w:rPr>
          <w:b/>
          <w:color w:val="000000"/>
          <w:sz w:val="28"/>
          <w:szCs w:val="28"/>
        </w:rPr>
      </w:pPr>
      <w:r>
        <w:rPr>
          <w:b/>
          <w:color w:val="000000"/>
          <w:sz w:val="28"/>
          <w:szCs w:val="28"/>
        </w:rPr>
        <w:t xml:space="preserve">Thursday, February 11, 2021 </w:t>
      </w:r>
    </w:p>
    <w:p w14:paraId="00000029" w14:textId="77777777" w:rsidR="00CF63E1" w:rsidRDefault="0097539B">
      <w:pPr>
        <w:widowControl w:val="0"/>
        <w:pBdr>
          <w:top w:val="nil"/>
          <w:left w:val="nil"/>
          <w:bottom w:val="nil"/>
          <w:right w:val="nil"/>
          <w:between w:val="nil"/>
        </w:pBdr>
        <w:spacing w:before="343" w:line="262" w:lineRule="auto"/>
        <w:ind w:right="33"/>
        <w:rPr>
          <w:color w:val="FF0000"/>
          <w:sz w:val="24"/>
          <w:szCs w:val="24"/>
        </w:rPr>
      </w:pPr>
      <w:r>
        <w:rPr>
          <w:color w:val="000000"/>
          <w:sz w:val="24"/>
          <w:szCs w:val="24"/>
        </w:rPr>
        <w:t xml:space="preserve">Attendees: Tiffany Mills, Terra Leggat, Megan Cummings, Danielle Fletcher, Marieke Van Schothorst, Alison North, Ryan </w:t>
      </w:r>
      <w:r>
        <w:rPr>
          <w:sz w:val="24"/>
          <w:szCs w:val="24"/>
        </w:rPr>
        <w:t>Wiggers</w:t>
      </w:r>
      <w:r>
        <w:rPr>
          <w:color w:val="000000"/>
          <w:sz w:val="24"/>
          <w:szCs w:val="24"/>
        </w:rPr>
        <w:t xml:space="preserve">, </w:t>
      </w:r>
      <w:proofErr w:type="spellStart"/>
      <w:r>
        <w:rPr>
          <w:color w:val="000000"/>
          <w:sz w:val="24"/>
          <w:szCs w:val="24"/>
        </w:rPr>
        <w:t>Merena</w:t>
      </w:r>
      <w:proofErr w:type="spellEnd"/>
      <w:r>
        <w:rPr>
          <w:color w:val="000000"/>
          <w:sz w:val="24"/>
          <w:szCs w:val="24"/>
        </w:rPr>
        <w:t xml:space="preserve"> Johnson, Jo Ann Hill, Tammi Foreman, Kelly Sparks </w:t>
      </w:r>
    </w:p>
    <w:p w14:paraId="0000002A" w14:textId="77777777" w:rsidR="00CF63E1" w:rsidRDefault="0097539B">
      <w:pPr>
        <w:widowControl w:val="0"/>
        <w:pBdr>
          <w:top w:val="nil"/>
          <w:left w:val="nil"/>
          <w:bottom w:val="nil"/>
          <w:right w:val="nil"/>
          <w:between w:val="nil"/>
        </w:pBdr>
        <w:spacing w:before="342" w:line="240" w:lineRule="auto"/>
        <w:ind w:left="386"/>
        <w:rPr>
          <w:color w:val="000000"/>
          <w:sz w:val="24"/>
          <w:szCs w:val="24"/>
        </w:rPr>
      </w:pPr>
      <w:r>
        <w:rPr>
          <w:color w:val="000000"/>
          <w:sz w:val="24"/>
          <w:szCs w:val="24"/>
        </w:rPr>
        <w:t xml:space="preserve">1. Welcome </w:t>
      </w:r>
    </w:p>
    <w:p w14:paraId="0000002B" w14:textId="77777777" w:rsidR="00CF63E1" w:rsidRDefault="0097539B">
      <w:pPr>
        <w:widowControl w:val="0"/>
        <w:pBdr>
          <w:top w:val="nil"/>
          <w:left w:val="nil"/>
          <w:bottom w:val="nil"/>
          <w:right w:val="nil"/>
          <w:between w:val="nil"/>
        </w:pBdr>
        <w:spacing w:before="275" w:line="240" w:lineRule="auto"/>
        <w:ind w:left="367"/>
        <w:rPr>
          <w:color w:val="000000"/>
          <w:sz w:val="24"/>
          <w:szCs w:val="24"/>
        </w:rPr>
      </w:pPr>
      <w:r>
        <w:rPr>
          <w:color w:val="000000"/>
          <w:sz w:val="24"/>
          <w:szCs w:val="24"/>
        </w:rPr>
        <w:t xml:space="preserve">2. Approval of the Agenda </w:t>
      </w:r>
    </w:p>
    <w:p w14:paraId="0000002C" w14:textId="77777777" w:rsidR="00CF63E1" w:rsidRDefault="0097539B">
      <w:pPr>
        <w:widowControl w:val="0"/>
        <w:pBdr>
          <w:top w:val="nil"/>
          <w:left w:val="nil"/>
          <w:bottom w:val="nil"/>
          <w:right w:val="nil"/>
          <w:between w:val="nil"/>
        </w:pBdr>
        <w:spacing w:line="240" w:lineRule="auto"/>
        <w:ind w:left="720"/>
        <w:rPr>
          <w:color w:val="000000"/>
          <w:sz w:val="24"/>
          <w:szCs w:val="24"/>
        </w:rPr>
      </w:pPr>
      <w:r>
        <w:rPr>
          <w:color w:val="000000"/>
          <w:sz w:val="24"/>
          <w:szCs w:val="24"/>
        </w:rPr>
        <w:t xml:space="preserve">Approved by Danielle, seconded by Alison </w:t>
      </w:r>
    </w:p>
    <w:p w14:paraId="0000002D" w14:textId="77777777" w:rsidR="00CF63E1" w:rsidRDefault="0097539B">
      <w:pPr>
        <w:widowControl w:val="0"/>
        <w:pBdr>
          <w:top w:val="nil"/>
          <w:left w:val="nil"/>
          <w:bottom w:val="nil"/>
          <w:right w:val="nil"/>
          <w:between w:val="nil"/>
        </w:pBdr>
        <w:spacing w:before="275" w:line="240" w:lineRule="auto"/>
        <w:ind w:left="370"/>
        <w:rPr>
          <w:color w:val="000000"/>
          <w:sz w:val="24"/>
          <w:szCs w:val="24"/>
        </w:rPr>
      </w:pPr>
      <w:r>
        <w:rPr>
          <w:color w:val="000000"/>
          <w:sz w:val="24"/>
          <w:szCs w:val="24"/>
        </w:rPr>
        <w:t xml:space="preserve">3. Approval of the Minutes from Jan. 12, 2020 </w:t>
      </w:r>
    </w:p>
    <w:p w14:paraId="0000002E" w14:textId="77777777" w:rsidR="00CF63E1" w:rsidRDefault="0097539B">
      <w:pPr>
        <w:widowControl w:val="0"/>
        <w:pBdr>
          <w:top w:val="nil"/>
          <w:left w:val="nil"/>
          <w:bottom w:val="nil"/>
          <w:right w:val="nil"/>
          <w:between w:val="nil"/>
        </w:pBdr>
        <w:spacing w:line="240" w:lineRule="auto"/>
        <w:ind w:left="1088"/>
        <w:rPr>
          <w:color w:val="000000"/>
          <w:sz w:val="24"/>
          <w:szCs w:val="24"/>
        </w:rPr>
      </w:pPr>
      <w:r>
        <w:rPr>
          <w:color w:val="000000"/>
          <w:sz w:val="24"/>
          <w:szCs w:val="24"/>
        </w:rPr>
        <w:t xml:space="preserve">- motion by Alison, seconded by Kelly </w:t>
      </w:r>
    </w:p>
    <w:p w14:paraId="0000002F" w14:textId="77777777" w:rsidR="00CF63E1" w:rsidRDefault="0097539B">
      <w:pPr>
        <w:widowControl w:val="0"/>
        <w:pBdr>
          <w:top w:val="nil"/>
          <w:left w:val="nil"/>
          <w:bottom w:val="nil"/>
          <w:right w:val="nil"/>
          <w:between w:val="nil"/>
        </w:pBdr>
        <w:spacing w:before="365" w:line="240" w:lineRule="auto"/>
        <w:ind w:left="363"/>
        <w:rPr>
          <w:color w:val="000000"/>
          <w:sz w:val="24"/>
          <w:szCs w:val="24"/>
        </w:rPr>
      </w:pPr>
      <w:r>
        <w:rPr>
          <w:color w:val="000000"/>
          <w:sz w:val="24"/>
          <w:szCs w:val="24"/>
        </w:rPr>
        <w:t xml:space="preserve">4. REPORTS </w:t>
      </w:r>
    </w:p>
    <w:p w14:paraId="00000030" w14:textId="77777777" w:rsidR="00CF63E1" w:rsidRDefault="0097539B">
      <w:pPr>
        <w:widowControl w:val="0"/>
        <w:pBdr>
          <w:top w:val="nil"/>
          <w:left w:val="nil"/>
          <w:bottom w:val="nil"/>
          <w:right w:val="nil"/>
          <w:between w:val="nil"/>
        </w:pBdr>
        <w:spacing w:line="240" w:lineRule="auto"/>
        <w:ind w:left="1080"/>
        <w:rPr>
          <w:color w:val="000000"/>
          <w:sz w:val="24"/>
          <w:szCs w:val="24"/>
        </w:rPr>
      </w:pPr>
      <w:r>
        <w:rPr>
          <w:color w:val="000000"/>
          <w:sz w:val="24"/>
          <w:szCs w:val="24"/>
        </w:rPr>
        <w:t xml:space="preserve">A) Treasurers Report </w:t>
      </w:r>
    </w:p>
    <w:p w14:paraId="00000031" w14:textId="77777777" w:rsidR="00CF63E1" w:rsidRDefault="0097539B">
      <w:pPr>
        <w:widowControl w:val="0"/>
        <w:pBdr>
          <w:top w:val="nil"/>
          <w:left w:val="nil"/>
          <w:bottom w:val="nil"/>
          <w:right w:val="nil"/>
          <w:between w:val="nil"/>
        </w:pBdr>
        <w:spacing w:line="264" w:lineRule="auto"/>
        <w:ind w:left="728" w:right="58" w:hanging="360"/>
        <w:rPr>
          <w:color w:val="000000"/>
          <w:sz w:val="24"/>
          <w:szCs w:val="24"/>
        </w:rPr>
      </w:pPr>
      <w:r>
        <w:rPr>
          <w:color w:val="000000"/>
          <w:sz w:val="24"/>
          <w:szCs w:val="24"/>
        </w:rPr>
        <w:t xml:space="preserve">- January was light for income. We had the snack bags cheque for $400. There are cheques totaling $3000 still to be deposited. Currently we are -$4, but that is not counting $3000 to be deposited. We are basically spending what we </w:t>
      </w:r>
      <w:proofErr w:type="gramStart"/>
      <w:r>
        <w:rPr>
          <w:color w:val="000000"/>
          <w:sz w:val="24"/>
          <w:szCs w:val="24"/>
        </w:rPr>
        <w:t>earn</w:t>
      </w:r>
      <w:proofErr w:type="gramEnd"/>
      <w:r>
        <w:rPr>
          <w:color w:val="000000"/>
          <w:sz w:val="24"/>
          <w:szCs w:val="24"/>
        </w:rPr>
        <w:t xml:space="preserve"> and the balance is staying around $26000. The Malicounda cheque is out right now. Other expenses would be maple syrup. No further Scientists in School has been paid at this time. Not every class has done SIS - depending on their curriculum and which SIS kits have been prepared thus far. Danielle needs an invoice and Tammi will get that. Tiffany asked for pictures of the science kits (no kids due to FOIPP) to share with parents. The SORA app - Danielle asked Terra and Megan to make sure parents are aware of it and how to access it and that it is available. Megan reported that so far there is high usage. Leslie did walk through the app with all classes so that they can use it. </w:t>
      </w:r>
    </w:p>
    <w:p w14:paraId="00000032" w14:textId="77777777" w:rsidR="00CF63E1" w:rsidRDefault="0097539B">
      <w:pPr>
        <w:widowControl w:val="0"/>
        <w:pBdr>
          <w:top w:val="nil"/>
          <w:left w:val="nil"/>
          <w:bottom w:val="nil"/>
          <w:right w:val="nil"/>
          <w:between w:val="nil"/>
        </w:pBdr>
        <w:spacing w:before="325" w:line="240" w:lineRule="auto"/>
        <w:rPr>
          <w:color w:val="000000"/>
          <w:sz w:val="24"/>
          <w:szCs w:val="24"/>
        </w:rPr>
      </w:pPr>
      <w:r>
        <w:rPr>
          <w:color w:val="000000"/>
          <w:sz w:val="24"/>
          <w:szCs w:val="24"/>
        </w:rPr>
        <w:t xml:space="preserve"> 5.Committees </w:t>
      </w:r>
    </w:p>
    <w:p w14:paraId="00000033" w14:textId="77777777" w:rsidR="00CF63E1" w:rsidRDefault="0097539B">
      <w:pPr>
        <w:widowControl w:val="0"/>
        <w:pBdr>
          <w:top w:val="nil"/>
          <w:left w:val="nil"/>
          <w:bottom w:val="nil"/>
          <w:right w:val="nil"/>
          <w:between w:val="nil"/>
        </w:pBdr>
        <w:spacing w:before="34" w:line="240" w:lineRule="auto"/>
        <w:rPr>
          <w:color w:val="000000"/>
          <w:sz w:val="24"/>
          <w:szCs w:val="24"/>
        </w:rPr>
      </w:pPr>
      <w:r>
        <w:rPr>
          <w:color w:val="000000"/>
          <w:sz w:val="24"/>
          <w:szCs w:val="24"/>
        </w:rPr>
        <w:t xml:space="preserve"> A) Lunch on the Go- Tiff/Donna/</w:t>
      </w:r>
      <w:proofErr w:type="spellStart"/>
      <w:r>
        <w:rPr>
          <w:color w:val="000000"/>
          <w:sz w:val="24"/>
          <w:szCs w:val="24"/>
        </w:rPr>
        <w:t>Alfia</w:t>
      </w:r>
      <w:proofErr w:type="spellEnd"/>
      <w:r>
        <w:rPr>
          <w:color w:val="000000"/>
          <w:sz w:val="24"/>
          <w:szCs w:val="24"/>
        </w:rPr>
        <w:t xml:space="preserve"> </w:t>
      </w:r>
    </w:p>
    <w:p w14:paraId="00000034" w14:textId="77777777" w:rsidR="00CF63E1" w:rsidRDefault="0097539B">
      <w:pPr>
        <w:widowControl w:val="0"/>
        <w:pBdr>
          <w:top w:val="nil"/>
          <w:left w:val="nil"/>
          <w:bottom w:val="nil"/>
          <w:right w:val="nil"/>
          <w:between w:val="nil"/>
        </w:pBdr>
        <w:spacing w:before="49" w:line="264" w:lineRule="auto"/>
        <w:ind w:left="721" w:right="58" w:hanging="353"/>
        <w:rPr>
          <w:color w:val="000000"/>
          <w:sz w:val="24"/>
          <w:szCs w:val="24"/>
        </w:rPr>
      </w:pPr>
      <w:r>
        <w:rPr>
          <w:color w:val="000000"/>
          <w:sz w:val="24"/>
          <w:szCs w:val="24"/>
        </w:rPr>
        <w:t xml:space="preserve">- Chef </w:t>
      </w:r>
      <w:proofErr w:type="spellStart"/>
      <w:r>
        <w:rPr>
          <w:color w:val="000000"/>
          <w:sz w:val="24"/>
          <w:szCs w:val="24"/>
        </w:rPr>
        <w:t>Stellas</w:t>
      </w:r>
      <w:proofErr w:type="spellEnd"/>
      <w:r>
        <w:rPr>
          <w:color w:val="000000"/>
          <w:sz w:val="24"/>
          <w:szCs w:val="24"/>
        </w:rPr>
        <w:t xml:space="preserve"> pancakes went well with good feedback. Was professional to work with and they were well organized. Lunch was warm when served. Terra and Megan delivered it all and Tammi collected the bags after - thanks! There was a team of parents to pick up fruit and 2 shifts to pick up pancakes and this worked well. We are talking about what to do for the next one and are letting restaurants approach us. So </w:t>
      </w:r>
      <w:proofErr w:type="gramStart"/>
      <w:r>
        <w:rPr>
          <w:color w:val="000000"/>
          <w:sz w:val="24"/>
          <w:szCs w:val="24"/>
        </w:rPr>
        <w:t>far</w:t>
      </w:r>
      <w:proofErr w:type="gramEnd"/>
      <w:r>
        <w:rPr>
          <w:color w:val="000000"/>
          <w:sz w:val="24"/>
          <w:szCs w:val="24"/>
        </w:rPr>
        <w:t xml:space="preserve"> we have been doing one every other month, but could increase. </w:t>
      </w:r>
    </w:p>
    <w:p w14:paraId="00000035" w14:textId="77777777" w:rsidR="00CF63E1" w:rsidRDefault="0097539B">
      <w:pPr>
        <w:widowControl w:val="0"/>
        <w:pBdr>
          <w:top w:val="nil"/>
          <w:left w:val="nil"/>
          <w:bottom w:val="nil"/>
          <w:right w:val="nil"/>
          <w:between w:val="nil"/>
        </w:pBdr>
        <w:spacing w:before="10" w:line="262" w:lineRule="auto"/>
        <w:ind w:left="736" w:right="209" w:hanging="368"/>
        <w:rPr>
          <w:color w:val="000000"/>
          <w:sz w:val="24"/>
          <w:szCs w:val="24"/>
        </w:rPr>
      </w:pPr>
      <w:r>
        <w:rPr>
          <w:color w:val="000000"/>
          <w:sz w:val="24"/>
          <w:szCs w:val="24"/>
        </w:rPr>
        <w:t xml:space="preserve">- Lunch for student less fortunate - The first lunch we had as many lunches </w:t>
      </w:r>
      <w:r>
        <w:rPr>
          <w:color w:val="000000"/>
          <w:sz w:val="24"/>
          <w:szCs w:val="24"/>
        </w:rPr>
        <w:lastRenderedPageBreak/>
        <w:t>purchased as we needed. The second lunch saw 30 lunches bought but only</w:t>
      </w:r>
    </w:p>
    <w:p w14:paraId="00000036" w14:textId="77777777" w:rsidR="00CF63E1" w:rsidRDefault="0097539B">
      <w:pPr>
        <w:widowControl w:val="0"/>
        <w:pBdr>
          <w:top w:val="nil"/>
          <w:left w:val="nil"/>
          <w:bottom w:val="nil"/>
          <w:right w:val="nil"/>
          <w:between w:val="nil"/>
        </w:pBdr>
        <w:spacing w:line="264" w:lineRule="auto"/>
        <w:ind w:left="722" w:right="129" w:firstLine="7"/>
        <w:rPr>
          <w:color w:val="000000"/>
          <w:sz w:val="24"/>
          <w:szCs w:val="24"/>
        </w:rPr>
      </w:pPr>
      <w:r>
        <w:rPr>
          <w:color w:val="000000"/>
          <w:sz w:val="24"/>
          <w:szCs w:val="24"/>
        </w:rPr>
        <w:t xml:space="preserve">8-10 needed. Third lunch had 60 extra lunches and could only use 8-10. We bought extras to </w:t>
      </w:r>
      <w:proofErr w:type="gramStart"/>
      <w:r>
        <w:rPr>
          <w:color w:val="000000"/>
          <w:sz w:val="24"/>
          <w:szCs w:val="24"/>
        </w:rPr>
        <w:t>freeze, but</w:t>
      </w:r>
      <w:proofErr w:type="gramEnd"/>
      <w:r>
        <w:rPr>
          <w:color w:val="000000"/>
          <w:sz w:val="24"/>
          <w:szCs w:val="24"/>
        </w:rPr>
        <w:t xml:space="preserve"> couldn't use 60. How do we manage the leftover lunch money that parents donated for food? The worst case is that it goes back into the general </w:t>
      </w:r>
      <w:proofErr w:type="gramStart"/>
      <w:r>
        <w:rPr>
          <w:color w:val="000000"/>
          <w:sz w:val="24"/>
          <w:szCs w:val="24"/>
        </w:rPr>
        <w:t>budget, but</w:t>
      </w:r>
      <w:proofErr w:type="gramEnd"/>
      <w:r>
        <w:rPr>
          <w:color w:val="000000"/>
          <w:sz w:val="24"/>
          <w:szCs w:val="24"/>
        </w:rPr>
        <w:t xml:space="preserve"> would be nice to use to feed kids who need it. Do we need to change the wording on School Cash Online? Do we use it to buy something (food) for all kids later in the year? Megan has more names for the committee of students needing lunch and has sent a reminder out to teachers. </w:t>
      </w:r>
    </w:p>
    <w:p w14:paraId="00000037" w14:textId="77777777" w:rsidR="00CF63E1" w:rsidRDefault="0097539B">
      <w:pPr>
        <w:widowControl w:val="0"/>
        <w:pBdr>
          <w:top w:val="nil"/>
          <w:left w:val="nil"/>
          <w:bottom w:val="nil"/>
          <w:right w:val="nil"/>
          <w:between w:val="nil"/>
        </w:pBdr>
        <w:spacing w:before="341" w:line="240" w:lineRule="auto"/>
        <w:rPr>
          <w:color w:val="000000"/>
          <w:sz w:val="24"/>
          <w:szCs w:val="24"/>
        </w:rPr>
      </w:pPr>
      <w:r>
        <w:rPr>
          <w:color w:val="000000"/>
          <w:sz w:val="24"/>
          <w:szCs w:val="24"/>
        </w:rPr>
        <w:t xml:space="preserve"> B) Cuppers (</w:t>
      </w:r>
      <w:proofErr w:type="spellStart"/>
      <w:r>
        <w:rPr>
          <w:color w:val="000000"/>
          <w:sz w:val="24"/>
          <w:szCs w:val="24"/>
        </w:rPr>
        <w:t>Marike</w:t>
      </w:r>
      <w:proofErr w:type="spellEnd"/>
      <w:r>
        <w:rPr>
          <w:color w:val="000000"/>
          <w:sz w:val="24"/>
          <w:szCs w:val="24"/>
        </w:rPr>
        <w:t xml:space="preserve">) </w:t>
      </w:r>
    </w:p>
    <w:p w14:paraId="00000038" w14:textId="77777777" w:rsidR="00CF63E1" w:rsidRDefault="0097539B">
      <w:pPr>
        <w:widowControl w:val="0"/>
        <w:pBdr>
          <w:top w:val="nil"/>
          <w:left w:val="nil"/>
          <w:bottom w:val="nil"/>
          <w:right w:val="nil"/>
          <w:between w:val="nil"/>
        </w:pBdr>
        <w:spacing w:before="34" w:line="262" w:lineRule="auto"/>
        <w:ind w:left="724" w:right="218" w:hanging="356"/>
        <w:rPr>
          <w:color w:val="000000"/>
          <w:sz w:val="24"/>
          <w:szCs w:val="24"/>
        </w:rPr>
      </w:pPr>
      <w:r>
        <w:rPr>
          <w:color w:val="000000"/>
          <w:sz w:val="24"/>
          <w:szCs w:val="24"/>
        </w:rPr>
        <w:t xml:space="preserve">- January was quiet - only 29 bags ordered (regular is 85). We are now set up to order decaf, tea, frappe powder (this is the first month for these and the order closes tonight). </w:t>
      </w:r>
    </w:p>
    <w:p w14:paraId="00000039" w14:textId="77777777" w:rsidR="00CF63E1" w:rsidRDefault="0097539B">
      <w:pPr>
        <w:widowControl w:val="0"/>
        <w:pBdr>
          <w:top w:val="nil"/>
          <w:left w:val="nil"/>
          <w:bottom w:val="nil"/>
          <w:right w:val="nil"/>
          <w:between w:val="nil"/>
        </w:pBdr>
        <w:spacing w:before="327" w:line="240" w:lineRule="auto"/>
        <w:rPr>
          <w:color w:val="000000"/>
          <w:sz w:val="24"/>
          <w:szCs w:val="24"/>
        </w:rPr>
      </w:pPr>
      <w:r>
        <w:rPr>
          <w:color w:val="000000"/>
          <w:sz w:val="24"/>
          <w:szCs w:val="24"/>
        </w:rPr>
        <w:t xml:space="preserve"> C) </w:t>
      </w:r>
      <w:proofErr w:type="spellStart"/>
      <w:r>
        <w:rPr>
          <w:color w:val="000000"/>
          <w:sz w:val="24"/>
          <w:szCs w:val="24"/>
        </w:rPr>
        <w:t>Panago</w:t>
      </w:r>
      <w:proofErr w:type="spellEnd"/>
      <w:r>
        <w:rPr>
          <w:color w:val="000000"/>
          <w:sz w:val="24"/>
          <w:szCs w:val="24"/>
        </w:rPr>
        <w:t xml:space="preserve"> Pizza Nights (Kelly) </w:t>
      </w:r>
    </w:p>
    <w:p w14:paraId="0000003A" w14:textId="77777777" w:rsidR="00CF63E1" w:rsidRDefault="0097539B">
      <w:pPr>
        <w:widowControl w:val="0"/>
        <w:pBdr>
          <w:top w:val="nil"/>
          <w:left w:val="nil"/>
          <w:bottom w:val="nil"/>
          <w:right w:val="nil"/>
          <w:between w:val="nil"/>
        </w:pBdr>
        <w:spacing w:before="49" w:line="262" w:lineRule="auto"/>
        <w:ind w:left="724" w:right="151" w:hanging="356"/>
        <w:rPr>
          <w:color w:val="000000"/>
          <w:sz w:val="24"/>
          <w:szCs w:val="24"/>
        </w:rPr>
      </w:pPr>
      <w:r>
        <w:rPr>
          <w:color w:val="000000"/>
          <w:sz w:val="24"/>
          <w:szCs w:val="24"/>
        </w:rPr>
        <w:t xml:space="preserve">- The total funds raised (15% of sales) was $930. Wade from </w:t>
      </w:r>
      <w:proofErr w:type="spellStart"/>
      <w:r>
        <w:rPr>
          <w:color w:val="000000"/>
          <w:sz w:val="24"/>
          <w:szCs w:val="24"/>
        </w:rPr>
        <w:t>Panago</w:t>
      </w:r>
      <w:proofErr w:type="spellEnd"/>
      <w:r>
        <w:rPr>
          <w:color w:val="000000"/>
          <w:sz w:val="24"/>
          <w:szCs w:val="24"/>
        </w:rPr>
        <w:t xml:space="preserve"> rounded the total up to $1000. </w:t>
      </w:r>
    </w:p>
    <w:p w14:paraId="0000003B" w14:textId="77777777" w:rsidR="00CF63E1" w:rsidRDefault="0097539B">
      <w:pPr>
        <w:widowControl w:val="0"/>
        <w:pBdr>
          <w:top w:val="nil"/>
          <w:left w:val="nil"/>
          <w:bottom w:val="nil"/>
          <w:right w:val="nil"/>
          <w:between w:val="nil"/>
        </w:pBdr>
        <w:spacing w:before="643" w:line="240" w:lineRule="auto"/>
        <w:ind w:left="56"/>
        <w:rPr>
          <w:color w:val="000000"/>
          <w:sz w:val="24"/>
          <w:szCs w:val="24"/>
        </w:rPr>
      </w:pPr>
      <w:r>
        <w:rPr>
          <w:color w:val="000000"/>
          <w:sz w:val="24"/>
          <w:szCs w:val="24"/>
        </w:rPr>
        <w:t xml:space="preserve">7. Old Business </w:t>
      </w:r>
    </w:p>
    <w:p w14:paraId="0000003C" w14:textId="77777777" w:rsidR="00CF63E1" w:rsidRDefault="0097539B">
      <w:pPr>
        <w:widowControl w:val="0"/>
        <w:pBdr>
          <w:top w:val="nil"/>
          <w:left w:val="nil"/>
          <w:bottom w:val="nil"/>
          <w:right w:val="nil"/>
          <w:between w:val="nil"/>
        </w:pBdr>
        <w:spacing w:before="4" w:line="240" w:lineRule="auto"/>
        <w:ind w:left="915"/>
        <w:rPr>
          <w:color w:val="000000"/>
          <w:sz w:val="24"/>
          <w:szCs w:val="24"/>
        </w:rPr>
      </w:pPr>
      <w:r>
        <w:rPr>
          <w:color w:val="000000"/>
          <w:sz w:val="24"/>
          <w:szCs w:val="24"/>
        </w:rPr>
        <w:t xml:space="preserve">A) Staff gifts update </w:t>
      </w:r>
    </w:p>
    <w:p w14:paraId="0000003D" w14:textId="77777777" w:rsidR="00CF63E1" w:rsidRDefault="0097539B">
      <w:pPr>
        <w:widowControl w:val="0"/>
        <w:pBdr>
          <w:top w:val="nil"/>
          <w:left w:val="nil"/>
          <w:bottom w:val="nil"/>
          <w:right w:val="nil"/>
          <w:between w:val="nil"/>
        </w:pBdr>
        <w:spacing w:line="262" w:lineRule="auto"/>
        <w:ind w:left="731" w:right="594" w:hanging="363"/>
        <w:rPr>
          <w:color w:val="000000"/>
          <w:sz w:val="24"/>
          <w:szCs w:val="24"/>
        </w:rPr>
      </w:pPr>
      <w:r>
        <w:rPr>
          <w:color w:val="000000"/>
          <w:sz w:val="24"/>
          <w:szCs w:val="24"/>
        </w:rPr>
        <w:t xml:space="preserve">- Gift for Mme. Krizan - yeti mug with logo engraved. We still need to get a Sonder </w:t>
      </w:r>
      <w:proofErr w:type="spellStart"/>
      <w:r>
        <w:rPr>
          <w:color w:val="000000"/>
          <w:sz w:val="24"/>
          <w:szCs w:val="24"/>
        </w:rPr>
        <w:t>gc</w:t>
      </w:r>
      <w:proofErr w:type="spellEnd"/>
      <w:r>
        <w:rPr>
          <w:color w:val="000000"/>
          <w:sz w:val="24"/>
          <w:szCs w:val="24"/>
        </w:rPr>
        <w:t xml:space="preserve">, and maybe Aggie’s Brew (but need to find out the grind first). </w:t>
      </w:r>
    </w:p>
    <w:p w14:paraId="0000003E" w14:textId="77777777" w:rsidR="00CF63E1" w:rsidRDefault="0097539B">
      <w:pPr>
        <w:widowControl w:val="0"/>
        <w:pBdr>
          <w:top w:val="nil"/>
          <w:left w:val="nil"/>
          <w:bottom w:val="nil"/>
          <w:right w:val="nil"/>
          <w:between w:val="nil"/>
        </w:pBdr>
        <w:spacing w:before="327" w:line="268" w:lineRule="auto"/>
        <w:ind w:left="722" w:right="112" w:hanging="354"/>
        <w:rPr>
          <w:color w:val="000000"/>
          <w:sz w:val="24"/>
          <w:szCs w:val="24"/>
        </w:rPr>
      </w:pPr>
      <w:r>
        <w:rPr>
          <w:color w:val="000000"/>
          <w:sz w:val="24"/>
          <w:szCs w:val="24"/>
        </w:rPr>
        <w:t xml:space="preserve">- Gift for Broc: Hug in a Basket - blanket with encouraging words and phrases, Spot </w:t>
      </w:r>
      <w:proofErr w:type="gramStart"/>
      <w:r>
        <w:rPr>
          <w:color w:val="000000"/>
          <w:sz w:val="24"/>
          <w:szCs w:val="24"/>
        </w:rPr>
        <w:t>It</w:t>
      </w:r>
      <w:proofErr w:type="gramEnd"/>
      <w:r>
        <w:rPr>
          <w:color w:val="000000"/>
          <w:sz w:val="24"/>
          <w:szCs w:val="24"/>
        </w:rPr>
        <w:t xml:space="preserve"> game (with dragons), Halo Toques, reading socks, and we are waiting for the dragon heating bag to arrive. </w:t>
      </w:r>
    </w:p>
    <w:p w14:paraId="0000003F" w14:textId="77777777" w:rsidR="00CF63E1" w:rsidRDefault="0097539B">
      <w:pPr>
        <w:widowControl w:val="0"/>
        <w:pBdr>
          <w:top w:val="nil"/>
          <w:left w:val="nil"/>
          <w:bottom w:val="nil"/>
          <w:right w:val="nil"/>
          <w:between w:val="nil"/>
        </w:pBdr>
        <w:spacing w:before="321" w:line="262" w:lineRule="auto"/>
        <w:ind w:left="367" w:right="149"/>
        <w:jc w:val="center"/>
        <w:rPr>
          <w:color w:val="000000"/>
          <w:sz w:val="24"/>
          <w:szCs w:val="24"/>
        </w:rPr>
      </w:pPr>
      <w:r>
        <w:rPr>
          <w:color w:val="000000"/>
          <w:sz w:val="24"/>
          <w:szCs w:val="24"/>
        </w:rPr>
        <w:t xml:space="preserve">- Gift for Suzie Chambers: not doing flowers anymore. Will do a variety basket of favourite treats and ice cream, reading socks - A Basket of Good Cheer. </w:t>
      </w:r>
    </w:p>
    <w:p w14:paraId="00000040" w14:textId="77777777" w:rsidR="00CF63E1" w:rsidRDefault="0097539B">
      <w:pPr>
        <w:widowControl w:val="0"/>
        <w:pBdr>
          <w:top w:val="nil"/>
          <w:left w:val="nil"/>
          <w:bottom w:val="nil"/>
          <w:right w:val="nil"/>
          <w:between w:val="nil"/>
        </w:pBdr>
        <w:spacing w:before="342" w:line="240" w:lineRule="auto"/>
        <w:ind w:left="54"/>
        <w:rPr>
          <w:color w:val="000000"/>
          <w:sz w:val="24"/>
          <w:szCs w:val="24"/>
        </w:rPr>
      </w:pPr>
      <w:r>
        <w:rPr>
          <w:color w:val="000000"/>
          <w:sz w:val="24"/>
          <w:szCs w:val="24"/>
        </w:rPr>
        <w:t xml:space="preserve">8. New Business </w:t>
      </w:r>
    </w:p>
    <w:p w14:paraId="00000041" w14:textId="77777777" w:rsidR="00CF63E1" w:rsidRDefault="0097539B">
      <w:pPr>
        <w:widowControl w:val="0"/>
        <w:pBdr>
          <w:top w:val="nil"/>
          <w:left w:val="nil"/>
          <w:bottom w:val="nil"/>
          <w:right w:val="nil"/>
          <w:between w:val="nil"/>
        </w:pBdr>
        <w:spacing w:line="264" w:lineRule="auto"/>
        <w:ind w:left="722" w:right="46" w:hanging="354"/>
        <w:rPr>
          <w:color w:val="000000"/>
          <w:sz w:val="24"/>
          <w:szCs w:val="24"/>
        </w:rPr>
      </w:pPr>
      <w:r>
        <w:rPr>
          <w:color w:val="000000"/>
          <w:sz w:val="24"/>
          <w:szCs w:val="24"/>
        </w:rPr>
        <w:t xml:space="preserve">- Alison looked into silent auctions: It started with turkey bingo and the proposal to AGLC. In late January they came back with questions. Alison talked to Garrett at the division office as to what we can do online. Facebook not option for AGLC. Garrett thought the division website would </w:t>
      </w:r>
      <w:proofErr w:type="spellStart"/>
      <w:proofErr w:type="gramStart"/>
      <w:r>
        <w:rPr>
          <w:color w:val="000000"/>
          <w:sz w:val="24"/>
          <w:szCs w:val="24"/>
        </w:rPr>
        <w:t>work.Thought</w:t>
      </w:r>
      <w:proofErr w:type="spellEnd"/>
      <w:proofErr w:type="gramEnd"/>
      <w:r>
        <w:rPr>
          <w:color w:val="000000"/>
          <w:sz w:val="24"/>
          <w:szCs w:val="24"/>
        </w:rPr>
        <w:t xml:space="preserve"> was to pre-record games to be posted on the website each day and be a progressive bingo. AGLC doesn’t allow pre- recorded as an option. We would have to do it live - not sure how. Another question from AGLC- what if a student brings home a bingo card and loses it - all cards have to be verified. Garrett suggested a silent auction - Senator Buchanan did one over </w:t>
      </w:r>
      <w:proofErr w:type="spellStart"/>
      <w:r>
        <w:rPr>
          <w:color w:val="000000"/>
          <w:sz w:val="24"/>
          <w:szCs w:val="24"/>
        </w:rPr>
        <w:t>christmas</w:t>
      </w:r>
      <w:proofErr w:type="spellEnd"/>
      <w:r>
        <w:rPr>
          <w:color w:val="000000"/>
          <w:sz w:val="24"/>
          <w:szCs w:val="24"/>
        </w:rPr>
        <w:t xml:space="preserve"> - had 19 items and raised $2000. The accounts department at the main office made a link and used </w:t>
      </w:r>
      <w:proofErr w:type="spellStart"/>
      <w:r>
        <w:rPr>
          <w:color w:val="000000"/>
          <w:sz w:val="24"/>
          <w:szCs w:val="24"/>
        </w:rPr>
        <w:t>paypal</w:t>
      </w:r>
      <w:proofErr w:type="spellEnd"/>
      <w:r>
        <w:rPr>
          <w:color w:val="000000"/>
          <w:sz w:val="24"/>
          <w:szCs w:val="24"/>
        </w:rPr>
        <w:t xml:space="preserve">, cheques and cash. Items were picked up at the </w:t>
      </w:r>
      <w:r>
        <w:rPr>
          <w:color w:val="000000"/>
          <w:sz w:val="24"/>
          <w:szCs w:val="24"/>
        </w:rPr>
        <w:lastRenderedPageBreak/>
        <w:t>school. We could do a summer theme in late May. A 50/50 might be an option</w:t>
      </w:r>
    </w:p>
    <w:p w14:paraId="00000042" w14:textId="77777777" w:rsidR="00CF63E1" w:rsidRDefault="0097539B">
      <w:pPr>
        <w:widowControl w:val="0"/>
        <w:pBdr>
          <w:top w:val="nil"/>
          <w:left w:val="nil"/>
          <w:bottom w:val="nil"/>
          <w:right w:val="nil"/>
          <w:between w:val="nil"/>
        </w:pBdr>
        <w:spacing w:line="264" w:lineRule="auto"/>
        <w:ind w:left="721" w:right="32" w:firstLine="6"/>
        <w:rPr>
          <w:color w:val="000000"/>
          <w:sz w:val="24"/>
          <w:szCs w:val="24"/>
        </w:rPr>
      </w:pPr>
      <w:r>
        <w:rPr>
          <w:color w:val="000000"/>
          <w:sz w:val="24"/>
          <w:szCs w:val="24"/>
        </w:rPr>
        <w:t xml:space="preserve">- need to talk to accounting and they are very popular, but AGLC wants proof of Alberta residency. Alison was going to let accounting know 50/50 and silent auction might be an option and when would be the best time. Terra brought what would it look like with the boundary changes and some families leaving and knowing they are leaving at that time. With a silent auction, the English stream families may participate as they are purchasing something, rather than donating money (as with a spell-a-thon or 50/50). </w:t>
      </w:r>
    </w:p>
    <w:p w14:paraId="00000043" w14:textId="77777777" w:rsidR="00CF63E1" w:rsidRDefault="0097539B">
      <w:pPr>
        <w:widowControl w:val="0"/>
        <w:pBdr>
          <w:top w:val="nil"/>
          <w:left w:val="nil"/>
          <w:bottom w:val="nil"/>
          <w:right w:val="nil"/>
          <w:between w:val="nil"/>
        </w:pBdr>
        <w:spacing w:before="10" w:line="264" w:lineRule="auto"/>
        <w:ind w:left="721" w:right="173" w:hanging="353"/>
        <w:rPr>
          <w:color w:val="000000"/>
          <w:sz w:val="24"/>
          <w:szCs w:val="24"/>
        </w:rPr>
      </w:pPr>
      <w:r>
        <w:rPr>
          <w:color w:val="000000"/>
          <w:sz w:val="24"/>
          <w:szCs w:val="24"/>
        </w:rPr>
        <w:t xml:space="preserve">- Danielle brought up the spell-a-thon - typically held in May and is a big fundraiser. The word list and fundraising sheet are usually sent home at Easter. It is optional, so families not wanting to participate don’t have to. Would we be going cashless again like with dragon days? The Spell-a-Thon typically brings more cash than Dragon Days. We are a cashless school, so would have to check rules and regulations (Terra will). The Spell-a-thon was in the budget for this year (while we had taken the turkey bingo out). It was decided to do the spell-a-thon. If anyone would like to organize </w:t>
      </w:r>
      <w:proofErr w:type="gramStart"/>
      <w:r>
        <w:rPr>
          <w:color w:val="000000"/>
          <w:sz w:val="24"/>
          <w:szCs w:val="24"/>
        </w:rPr>
        <w:t>it</w:t>
      </w:r>
      <w:proofErr w:type="gramEnd"/>
      <w:r>
        <w:rPr>
          <w:color w:val="000000"/>
          <w:sz w:val="24"/>
          <w:szCs w:val="24"/>
        </w:rPr>
        <w:t xml:space="preserve"> please let Tiffany know. Will send collection information home the week before Easter (Good Friday is April 2nd), and will have the spell-a-thon the week of April 19-23rd. We will look in the COVID rules about collecting money. There are </w:t>
      </w:r>
      <w:proofErr w:type="spellStart"/>
      <w:r>
        <w:rPr>
          <w:color w:val="000000"/>
          <w:sz w:val="24"/>
          <w:szCs w:val="24"/>
        </w:rPr>
        <w:t>freezies</w:t>
      </w:r>
      <w:proofErr w:type="spellEnd"/>
      <w:r>
        <w:rPr>
          <w:color w:val="000000"/>
          <w:sz w:val="24"/>
          <w:szCs w:val="24"/>
        </w:rPr>
        <w:t xml:space="preserve"> left over and the kids could have those during the spell-a-thon week. </w:t>
      </w:r>
    </w:p>
    <w:p w14:paraId="00000044" w14:textId="77777777" w:rsidR="00CF63E1" w:rsidRDefault="0097539B">
      <w:pPr>
        <w:widowControl w:val="0"/>
        <w:pBdr>
          <w:top w:val="nil"/>
          <w:left w:val="nil"/>
          <w:bottom w:val="nil"/>
          <w:right w:val="nil"/>
          <w:between w:val="nil"/>
        </w:pBdr>
        <w:spacing w:before="10" w:line="264" w:lineRule="auto"/>
        <w:ind w:left="722" w:right="290" w:hanging="354"/>
        <w:rPr>
          <w:color w:val="000000"/>
          <w:sz w:val="24"/>
          <w:szCs w:val="24"/>
        </w:rPr>
      </w:pPr>
      <w:r>
        <w:rPr>
          <w:color w:val="000000"/>
          <w:sz w:val="24"/>
          <w:szCs w:val="24"/>
        </w:rPr>
        <w:t xml:space="preserve">- Discussed if we need more fundraising at this point? We are currently spending what we earn, although long-term fundraising goals could benefit from the spell-a-thon/silent auction. Long-term goal is putting in a new EEP/Kindergarten playground where the portable is (which is waiting to be removed). For the silent auction - we could start the leg work this year and hold it before Christmas - a good way to include the new families joining our school. </w:t>
      </w:r>
    </w:p>
    <w:p w14:paraId="00000045" w14:textId="77777777" w:rsidR="00CF63E1" w:rsidRDefault="0097539B">
      <w:pPr>
        <w:widowControl w:val="0"/>
        <w:pBdr>
          <w:top w:val="nil"/>
          <w:left w:val="nil"/>
          <w:bottom w:val="nil"/>
          <w:right w:val="nil"/>
          <w:between w:val="nil"/>
        </w:pBdr>
        <w:spacing w:before="655" w:line="240" w:lineRule="auto"/>
        <w:rPr>
          <w:color w:val="000000"/>
          <w:sz w:val="24"/>
          <w:szCs w:val="24"/>
        </w:rPr>
      </w:pPr>
      <w:r>
        <w:rPr>
          <w:color w:val="000000"/>
          <w:sz w:val="24"/>
          <w:szCs w:val="24"/>
        </w:rPr>
        <w:t xml:space="preserve"> 8) Next Meeting –Tuesday, March 9, 2021 (virtual) </w:t>
      </w:r>
    </w:p>
    <w:p w14:paraId="00000046" w14:textId="77777777" w:rsidR="00CF63E1" w:rsidRDefault="0097539B">
      <w:pPr>
        <w:widowControl w:val="0"/>
        <w:pBdr>
          <w:top w:val="nil"/>
          <w:left w:val="nil"/>
          <w:bottom w:val="nil"/>
          <w:right w:val="nil"/>
          <w:between w:val="nil"/>
        </w:pBdr>
        <w:spacing w:before="34" w:line="240" w:lineRule="auto"/>
        <w:rPr>
          <w:color w:val="000000"/>
          <w:sz w:val="24"/>
          <w:szCs w:val="24"/>
        </w:rPr>
      </w:pPr>
      <w:r>
        <w:rPr>
          <w:color w:val="000000"/>
          <w:sz w:val="24"/>
          <w:szCs w:val="24"/>
        </w:rPr>
        <w:t xml:space="preserve"> 9) Adjournment 8:21pm</w:t>
      </w:r>
    </w:p>
    <w:sectPr w:rsidR="00CF63E1">
      <w:pgSz w:w="11920" w:h="16860"/>
      <w:pgMar w:top="1411" w:right="1409" w:bottom="1667" w:left="144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3E1"/>
    <w:rsid w:val="0097539B"/>
    <w:rsid w:val="00CF63E1"/>
    <w:rsid w:val="00EE3F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26B2"/>
  <w15:docId w15:val="{C200FAA9-A5D1-214E-8BA3-CBD8DE0E5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DA2F7CA14E9748B9893DF90A6F9D38" ma:contentTypeVersion="13" ma:contentTypeDescription="Create a new document." ma:contentTypeScope="" ma:versionID="2b7c6055e7e767d4aa49040bfd6c0aa9">
  <xsd:schema xmlns:xsd="http://www.w3.org/2001/XMLSchema" xmlns:xs="http://www.w3.org/2001/XMLSchema" xmlns:p="http://schemas.microsoft.com/office/2006/metadata/properties" xmlns:ns3="f6853c5b-8c9f-4788-8c90-7f3fee0c2b4c" xmlns:ns4="8c1ea0f7-e1b9-4091-964f-a7ace75080f3" targetNamespace="http://schemas.microsoft.com/office/2006/metadata/properties" ma:root="true" ma:fieldsID="df566b4270b67a10a9d6f7e598f3e9ee" ns3:_="" ns4:_="">
    <xsd:import namespace="f6853c5b-8c9f-4788-8c90-7f3fee0c2b4c"/>
    <xsd:import namespace="8c1ea0f7-e1b9-4091-964f-a7ace75080f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53c5b-8c9f-4788-8c90-7f3fee0c2b4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1ea0f7-e1b9-4091-964f-a7ace75080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75EFCE-BAF3-40F6-AAF7-D5197D000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53c5b-8c9f-4788-8c90-7f3fee0c2b4c"/>
    <ds:schemaRef ds:uri="8c1ea0f7-e1b9-4091-964f-a7ace7508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85285B-F722-4658-9EEE-ED7EA157B85D}">
  <ds:schemaRefs>
    <ds:schemaRef ds:uri="http://schemas.microsoft.com/sharepoint/v3/contenttype/forms"/>
  </ds:schemaRefs>
</ds:datastoreItem>
</file>

<file path=customXml/itemProps3.xml><?xml version="1.0" encoding="utf-8"?>
<ds:datastoreItem xmlns:ds="http://schemas.openxmlformats.org/officeDocument/2006/customXml" ds:itemID="{4E41A223-052B-42B3-B91A-D469C1E59C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951</Words>
  <Characters>5426</Characters>
  <Application>Microsoft Office Word</Application>
  <DocSecurity>4</DocSecurity>
  <Lines>45</Lines>
  <Paragraphs>12</Paragraphs>
  <ScaleCrop>false</ScaleCrop>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Cummins</dc:creator>
  <cp:lastModifiedBy>Megan Cummins</cp:lastModifiedBy>
  <cp:revision>2</cp:revision>
  <dcterms:created xsi:type="dcterms:W3CDTF">2021-03-30T23:05:00Z</dcterms:created>
  <dcterms:modified xsi:type="dcterms:W3CDTF">2021-03-30T23:05:00Z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0x01010025DA2F7CA14E9748B9893DF90A6F9D38</vt:lpwstr>
  </property>
</Properties>
</file>